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CE" w:rsidRPr="00F030CE" w:rsidRDefault="00F030CE" w:rsidP="00F030CE">
      <w:pPr>
        <w:rPr>
          <w:rFonts w:hint="eastAsia"/>
          <w:sz w:val="28"/>
          <w:szCs w:val="28"/>
        </w:rPr>
      </w:pPr>
      <w:bookmarkStart w:id="0" w:name="_GoBack"/>
      <w:r w:rsidRPr="00F030CE">
        <w:rPr>
          <w:rFonts w:hint="eastAsia"/>
          <w:sz w:val="28"/>
          <w:szCs w:val="28"/>
        </w:rPr>
        <w:t>申报材料注意事项：</w:t>
      </w:r>
    </w:p>
    <w:p w:rsidR="00F030CE" w:rsidRPr="00F030CE" w:rsidRDefault="00F030CE" w:rsidP="00F030CE">
      <w:pPr>
        <w:rPr>
          <w:rFonts w:hint="eastAsia"/>
          <w:sz w:val="28"/>
          <w:szCs w:val="28"/>
        </w:rPr>
      </w:pPr>
      <w:r w:rsidRPr="00F030CE">
        <w:rPr>
          <w:rFonts w:hint="eastAsia"/>
          <w:sz w:val="28"/>
          <w:szCs w:val="28"/>
        </w:rPr>
        <w:t>1.</w:t>
      </w:r>
      <w:r w:rsidRPr="00F030CE">
        <w:rPr>
          <w:rFonts w:hint="eastAsia"/>
          <w:sz w:val="28"/>
          <w:szCs w:val="28"/>
        </w:rPr>
        <w:t>材料力求简洁明了，层次清晰，突出核心数据和关键指标；各类校级课题和获奖不要填写；相关材料请请自备</w:t>
      </w:r>
      <w:proofErr w:type="gramStart"/>
      <w:r w:rsidRPr="00F030CE">
        <w:rPr>
          <w:rFonts w:hint="eastAsia"/>
          <w:sz w:val="28"/>
          <w:szCs w:val="28"/>
        </w:rPr>
        <w:t>档案袋并贴好</w:t>
      </w:r>
      <w:proofErr w:type="gramEnd"/>
      <w:r w:rsidRPr="00F030CE">
        <w:rPr>
          <w:rFonts w:hint="eastAsia"/>
          <w:sz w:val="28"/>
          <w:szCs w:val="28"/>
        </w:rPr>
        <w:t>封面。</w:t>
      </w:r>
    </w:p>
    <w:p w:rsidR="00F030CE" w:rsidRPr="00F030CE" w:rsidRDefault="00F030CE" w:rsidP="00F030CE">
      <w:pPr>
        <w:rPr>
          <w:rFonts w:hint="eastAsia"/>
          <w:sz w:val="28"/>
          <w:szCs w:val="28"/>
        </w:rPr>
      </w:pPr>
      <w:r w:rsidRPr="00F030CE">
        <w:rPr>
          <w:rFonts w:hint="eastAsia"/>
          <w:sz w:val="28"/>
          <w:szCs w:val="28"/>
        </w:rPr>
        <w:t>2.</w:t>
      </w:r>
      <w:r w:rsidRPr="00F030CE">
        <w:rPr>
          <w:rFonts w:hint="eastAsia"/>
          <w:sz w:val="28"/>
          <w:szCs w:val="28"/>
        </w:rPr>
        <w:t>论文请标明：</w:t>
      </w:r>
      <w:r w:rsidRPr="00F030CE">
        <w:rPr>
          <w:rFonts w:hint="eastAsia"/>
          <w:sz w:val="28"/>
          <w:szCs w:val="28"/>
        </w:rPr>
        <w:t>CSSCI\</w:t>
      </w:r>
      <w:r w:rsidRPr="00F030CE">
        <w:rPr>
          <w:rFonts w:hint="eastAsia"/>
          <w:sz w:val="28"/>
          <w:szCs w:val="28"/>
        </w:rPr>
        <w:t>中文核心</w:t>
      </w:r>
      <w:r w:rsidRPr="00F030CE">
        <w:rPr>
          <w:rFonts w:hint="eastAsia"/>
          <w:sz w:val="28"/>
          <w:szCs w:val="28"/>
        </w:rPr>
        <w:t xml:space="preserve">\SSCI\SCI </w:t>
      </w:r>
      <w:r w:rsidRPr="00F030CE">
        <w:rPr>
          <w:rFonts w:hint="eastAsia"/>
          <w:sz w:val="28"/>
          <w:szCs w:val="28"/>
        </w:rPr>
        <w:t>几区，是否</w:t>
      </w:r>
      <w:r w:rsidRPr="00F030CE">
        <w:rPr>
          <w:rFonts w:hint="eastAsia"/>
          <w:sz w:val="28"/>
          <w:szCs w:val="28"/>
        </w:rPr>
        <w:t xml:space="preserve">TOP </w:t>
      </w:r>
      <w:r w:rsidRPr="00F030CE">
        <w:rPr>
          <w:rFonts w:hint="eastAsia"/>
          <w:sz w:val="28"/>
          <w:szCs w:val="28"/>
        </w:rPr>
        <w:t>期刊；论文要注明第几作者，是否通讯作者；著作和专利要注明本人排名；</w:t>
      </w:r>
    </w:p>
    <w:p w:rsidR="00F030CE" w:rsidRPr="00F030CE" w:rsidRDefault="00F030CE" w:rsidP="00F030CE">
      <w:pPr>
        <w:rPr>
          <w:rFonts w:hint="eastAsia"/>
          <w:sz w:val="28"/>
          <w:szCs w:val="28"/>
        </w:rPr>
      </w:pPr>
      <w:r w:rsidRPr="00F030CE">
        <w:rPr>
          <w:rFonts w:hint="eastAsia"/>
          <w:sz w:val="28"/>
          <w:szCs w:val="28"/>
        </w:rPr>
        <w:t>3.</w:t>
      </w:r>
      <w:r w:rsidRPr="00F030CE">
        <w:rPr>
          <w:rFonts w:hint="eastAsia"/>
          <w:sz w:val="28"/>
          <w:szCs w:val="28"/>
        </w:rPr>
        <w:t>汇总</w:t>
      </w:r>
      <w:proofErr w:type="gramStart"/>
      <w:r w:rsidRPr="00F030CE">
        <w:rPr>
          <w:rFonts w:hint="eastAsia"/>
          <w:sz w:val="28"/>
          <w:szCs w:val="28"/>
        </w:rPr>
        <w:t>表严格</w:t>
      </w:r>
      <w:proofErr w:type="gramEnd"/>
      <w:r w:rsidRPr="00F030CE">
        <w:rPr>
          <w:rFonts w:hint="eastAsia"/>
          <w:sz w:val="28"/>
          <w:szCs w:val="28"/>
        </w:rPr>
        <w:t>按照表格中要求分类填写，并按顺序提供相应支撑材料备查。</w:t>
      </w:r>
      <w:r w:rsidRPr="00F030CE">
        <w:rPr>
          <w:rFonts w:hint="eastAsia"/>
          <w:sz w:val="28"/>
          <w:szCs w:val="28"/>
        </w:rPr>
        <w:t xml:space="preserve">   </w:t>
      </w:r>
    </w:p>
    <w:p w:rsidR="00F030CE" w:rsidRPr="00F030CE" w:rsidRDefault="00F030CE" w:rsidP="00F030CE">
      <w:pPr>
        <w:rPr>
          <w:rFonts w:hint="eastAsia"/>
          <w:sz w:val="28"/>
          <w:szCs w:val="28"/>
        </w:rPr>
      </w:pPr>
      <w:r w:rsidRPr="00F030CE">
        <w:rPr>
          <w:rFonts w:hint="eastAsia"/>
          <w:sz w:val="28"/>
          <w:szCs w:val="28"/>
        </w:rPr>
        <w:t>“</w:t>
      </w:r>
      <w:r w:rsidRPr="00F030CE">
        <w:rPr>
          <w:rFonts w:hint="eastAsia"/>
          <w:sz w:val="28"/>
          <w:szCs w:val="28"/>
        </w:rPr>
        <w:t>2011</w:t>
      </w:r>
      <w:r w:rsidRPr="00F030CE">
        <w:rPr>
          <w:rFonts w:hint="eastAsia"/>
          <w:sz w:val="28"/>
          <w:szCs w:val="28"/>
        </w:rPr>
        <w:t>年以来主要学术、科研成果（</w:t>
      </w:r>
      <w:r w:rsidRPr="00F030CE">
        <w:rPr>
          <w:rFonts w:hint="eastAsia"/>
          <w:sz w:val="28"/>
          <w:szCs w:val="28"/>
        </w:rPr>
        <w:t>350</w:t>
      </w:r>
      <w:r w:rsidRPr="00F030CE">
        <w:rPr>
          <w:rFonts w:hint="eastAsia"/>
          <w:sz w:val="28"/>
          <w:szCs w:val="28"/>
        </w:rPr>
        <w:t>字以内，格式：一、获科技奖励。二、主持科研项目。三、发表论文及著作。四、获人才及荣誉称号。五、授权发明专利。六、创新成果及转化。七、其他。）”</w:t>
      </w:r>
    </w:p>
    <w:p w:rsidR="00F030CE" w:rsidRPr="00F030CE" w:rsidRDefault="00F030CE" w:rsidP="00F030CE">
      <w:pPr>
        <w:rPr>
          <w:rFonts w:hint="eastAsia"/>
          <w:sz w:val="28"/>
          <w:szCs w:val="28"/>
        </w:rPr>
      </w:pPr>
      <w:r w:rsidRPr="00F030CE">
        <w:rPr>
          <w:rFonts w:hint="eastAsia"/>
          <w:sz w:val="28"/>
          <w:szCs w:val="28"/>
        </w:rPr>
        <w:t>其中，满足推荐的最主要条件一定要表述准确</w:t>
      </w:r>
    </w:p>
    <w:p w:rsidR="00F030CE" w:rsidRPr="00F030CE" w:rsidRDefault="00F030CE" w:rsidP="00F030CE">
      <w:pPr>
        <w:rPr>
          <w:rFonts w:hint="eastAsia"/>
          <w:sz w:val="28"/>
          <w:szCs w:val="28"/>
        </w:rPr>
      </w:pPr>
      <w:r w:rsidRPr="00F030CE">
        <w:rPr>
          <w:rFonts w:hint="eastAsia"/>
          <w:sz w:val="28"/>
          <w:szCs w:val="28"/>
        </w:rPr>
        <w:t xml:space="preserve">4. </w:t>
      </w:r>
      <w:r w:rsidRPr="00F030CE">
        <w:rPr>
          <w:rFonts w:hint="eastAsia"/>
          <w:sz w:val="28"/>
          <w:szCs w:val="28"/>
        </w:rPr>
        <w:t>今年省里要求第三层次培养对象中</w:t>
      </w:r>
      <w:r w:rsidRPr="00F030CE">
        <w:rPr>
          <w:rFonts w:hint="eastAsia"/>
          <w:sz w:val="28"/>
          <w:szCs w:val="28"/>
        </w:rPr>
        <w:t>35</w:t>
      </w:r>
      <w:r w:rsidRPr="00F030CE">
        <w:rPr>
          <w:rFonts w:hint="eastAsia"/>
          <w:sz w:val="28"/>
          <w:szCs w:val="28"/>
        </w:rPr>
        <w:t>岁以下（</w:t>
      </w:r>
      <w:r w:rsidRPr="00F030CE">
        <w:rPr>
          <w:rFonts w:hint="eastAsia"/>
          <w:sz w:val="28"/>
          <w:szCs w:val="28"/>
        </w:rPr>
        <w:t xml:space="preserve">1983 </w:t>
      </w:r>
      <w:r w:rsidRPr="00F030CE">
        <w:rPr>
          <w:rFonts w:hint="eastAsia"/>
          <w:sz w:val="28"/>
          <w:szCs w:val="28"/>
        </w:rPr>
        <w:t>年</w:t>
      </w:r>
      <w:r w:rsidRPr="00F030CE">
        <w:rPr>
          <w:rFonts w:hint="eastAsia"/>
          <w:sz w:val="28"/>
          <w:szCs w:val="28"/>
        </w:rPr>
        <w:t xml:space="preserve">1 </w:t>
      </w:r>
      <w:r w:rsidRPr="00F030CE">
        <w:rPr>
          <w:rFonts w:hint="eastAsia"/>
          <w:sz w:val="28"/>
          <w:szCs w:val="28"/>
        </w:rPr>
        <w:t>月</w:t>
      </w:r>
      <w:r w:rsidRPr="00F030CE">
        <w:rPr>
          <w:rFonts w:hint="eastAsia"/>
          <w:sz w:val="28"/>
          <w:szCs w:val="28"/>
        </w:rPr>
        <w:t xml:space="preserve">1 </w:t>
      </w:r>
      <w:r w:rsidRPr="00F030CE">
        <w:rPr>
          <w:rFonts w:hint="eastAsia"/>
          <w:sz w:val="28"/>
          <w:szCs w:val="28"/>
        </w:rPr>
        <w:t>日以后出生）人员，入选名额不低于</w:t>
      </w:r>
      <w:r w:rsidRPr="00F030CE">
        <w:rPr>
          <w:rFonts w:hint="eastAsia"/>
          <w:sz w:val="28"/>
          <w:szCs w:val="28"/>
        </w:rPr>
        <w:t>20%</w:t>
      </w:r>
      <w:r w:rsidRPr="00F030CE">
        <w:rPr>
          <w:rFonts w:hint="eastAsia"/>
          <w:sz w:val="28"/>
          <w:szCs w:val="28"/>
        </w:rPr>
        <w:t>。请各单位推荐的时候注意把握。</w:t>
      </w:r>
    </w:p>
    <w:p w:rsidR="00041FEB" w:rsidRPr="00F030CE" w:rsidRDefault="00F030CE" w:rsidP="00F030CE">
      <w:pPr>
        <w:rPr>
          <w:sz w:val="28"/>
          <w:szCs w:val="28"/>
        </w:rPr>
      </w:pPr>
      <w:r w:rsidRPr="00F030CE">
        <w:rPr>
          <w:rFonts w:hint="eastAsia"/>
          <w:sz w:val="28"/>
          <w:szCs w:val="28"/>
        </w:rPr>
        <w:t>5.</w:t>
      </w:r>
      <w:r w:rsidRPr="00F030CE">
        <w:rPr>
          <w:rFonts w:hint="eastAsia"/>
          <w:sz w:val="28"/>
          <w:szCs w:val="28"/>
        </w:rPr>
        <w:t>申报表是学校评审用表，里面信息是</w:t>
      </w:r>
      <w:r w:rsidRPr="00F030CE">
        <w:rPr>
          <w:rFonts w:hint="eastAsia"/>
          <w:sz w:val="28"/>
          <w:szCs w:val="28"/>
        </w:rPr>
        <w:t>2016</w:t>
      </w:r>
      <w:r w:rsidRPr="00F030CE">
        <w:rPr>
          <w:rFonts w:hint="eastAsia"/>
          <w:sz w:val="28"/>
          <w:szCs w:val="28"/>
        </w:rPr>
        <w:t>年的请不要改变，经请示省厅，近五年的相关科研信息填写自</w:t>
      </w:r>
      <w:r w:rsidRPr="00F030CE">
        <w:rPr>
          <w:rFonts w:hint="eastAsia"/>
          <w:sz w:val="28"/>
          <w:szCs w:val="28"/>
        </w:rPr>
        <w:t>2011</w:t>
      </w:r>
      <w:r w:rsidRPr="00F030CE">
        <w:rPr>
          <w:rFonts w:hint="eastAsia"/>
          <w:sz w:val="28"/>
          <w:szCs w:val="28"/>
        </w:rPr>
        <w:t>年的。学校评审确定推荐的人员，申报人再通过“江苏省高层次人才申报管理系统”进行网上申报，并打印纸质申报材料，由学校签署意见后报省教育厅。</w:t>
      </w:r>
      <w:bookmarkEnd w:id="0"/>
    </w:p>
    <w:sectPr w:rsidR="00041FEB" w:rsidRPr="00F0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E5" w:rsidRDefault="007A5DE5" w:rsidP="00F030CE">
      <w:r>
        <w:separator/>
      </w:r>
    </w:p>
  </w:endnote>
  <w:endnote w:type="continuationSeparator" w:id="0">
    <w:p w:rsidR="007A5DE5" w:rsidRDefault="007A5DE5" w:rsidP="00F0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E5" w:rsidRDefault="007A5DE5" w:rsidP="00F030CE">
      <w:r>
        <w:separator/>
      </w:r>
    </w:p>
  </w:footnote>
  <w:footnote w:type="continuationSeparator" w:id="0">
    <w:p w:rsidR="007A5DE5" w:rsidRDefault="007A5DE5" w:rsidP="00F0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E"/>
    <w:rsid w:val="00041FEB"/>
    <w:rsid w:val="007A5DE5"/>
    <w:rsid w:val="00F030CE"/>
    <w:rsid w:val="00F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2</cp:revision>
  <dcterms:created xsi:type="dcterms:W3CDTF">2018-04-04T14:35:00Z</dcterms:created>
  <dcterms:modified xsi:type="dcterms:W3CDTF">2018-04-04T14:39:00Z</dcterms:modified>
</cp:coreProperties>
</file>